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D4A4" w14:textId="494EB3FE" w:rsidR="006A16FB" w:rsidRPr="00A02F0C" w:rsidRDefault="003320A7" w:rsidP="00204D40">
      <w:pPr>
        <w:spacing w:after="360" w:line="360" w:lineRule="auto"/>
        <w:jc w:val="center"/>
        <w:rPr>
          <w:rFonts w:ascii="Arial" w:hAnsi="Arial" w:cs="Arial"/>
          <w:b/>
        </w:rPr>
      </w:pPr>
      <w:r w:rsidRPr="00A02F0C">
        <w:rPr>
          <w:rFonts w:ascii="Arial" w:hAnsi="Arial" w:cs="Arial"/>
          <w:b/>
        </w:rPr>
        <w:t>Klauzula informacyjna dla osób składających wnioski o udostępnienie informacji publicznej</w:t>
      </w:r>
    </w:p>
    <w:p w14:paraId="039F2497" w14:textId="42406B91" w:rsidR="00542A63" w:rsidRPr="00A02F0C" w:rsidRDefault="00F11729" w:rsidP="00204D40">
      <w:pPr>
        <w:spacing w:after="240" w:line="360" w:lineRule="auto"/>
        <w:ind w:firstLine="357"/>
        <w:rPr>
          <w:rFonts w:ascii="Arial" w:hAnsi="Arial" w:cs="Arial"/>
        </w:rPr>
      </w:pPr>
      <w:r w:rsidRPr="00A02F0C">
        <w:rPr>
          <w:rFonts w:ascii="Arial" w:hAnsi="Arial" w:cs="Arial"/>
        </w:rPr>
        <w:t>Zgodnie z art. 13 i w</w:t>
      </w:r>
      <w:r w:rsidR="00537A81" w:rsidRPr="00A02F0C">
        <w:rPr>
          <w:rFonts w:ascii="Arial" w:hAnsi="Arial" w:cs="Arial"/>
        </w:rPr>
        <w:t xml:space="preserve"> związku z realizacją wymogów </w:t>
      </w:r>
      <w:r w:rsidR="00542A63" w:rsidRPr="00A02F0C">
        <w:rPr>
          <w:rFonts w:ascii="Arial" w:hAnsi="Arial" w:cs="Arial"/>
        </w:rPr>
        <w:t xml:space="preserve">Rozporządzenia Parlamentu Europejskiego i Rady (UE) 2016/679 z 27 kwietnia 2016 roku w sprawie ochrony osób fizycznych w związku z przetwarzaniem danych osobowych i w sprawie swobodnego przepływu takich danych oraz uchylenia dyrektywy 95/46/WE </w:t>
      </w:r>
      <w:r w:rsidR="0039512F" w:rsidRPr="00A02F0C">
        <w:rPr>
          <w:rFonts w:ascii="Arial" w:hAnsi="Arial" w:cs="Arial"/>
        </w:rPr>
        <w:t>(ogólne rozporządzenie o ochronie danych) – zwanego dalej RODO</w:t>
      </w:r>
      <w:r w:rsidR="003A19F4" w:rsidRPr="00A02F0C">
        <w:rPr>
          <w:rFonts w:ascii="Arial" w:hAnsi="Arial" w:cs="Arial"/>
        </w:rPr>
        <w:t>,</w:t>
      </w:r>
      <w:r w:rsidR="0039512F" w:rsidRPr="00A02F0C">
        <w:rPr>
          <w:rFonts w:ascii="Arial" w:hAnsi="Arial" w:cs="Arial"/>
        </w:rPr>
        <w:t xml:space="preserve"> </w:t>
      </w:r>
      <w:r w:rsidR="00542A63" w:rsidRPr="00A02F0C">
        <w:rPr>
          <w:rFonts w:ascii="Arial" w:hAnsi="Arial" w:cs="Arial"/>
        </w:rPr>
        <w:t>info</w:t>
      </w:r>
      <w:r w:rsidR="00FE1C27" w:rsidRPr="00A02F0C">
        <w:rPr>
          <w:rFonts w:ascii="Arial" w:hAnsi="Arial" w:cs="Arial"/>
        </w:rPr>
        <w:t>rmujemy</w:t>
      </w:r>
      <w:r w:rsidR="00542A63" w:rsidRPr="00A02F0C">
        <w:rPr>
          <w:rFonts w:ascii="Arial" w:hAnsi="Arial" w:cs="Arial"/>
        </w:rPr>
        <w:t>, że:</w:t>
      </w:r>
    </w:p>
    <w:p w14:paraId="0B4B7380" w14:textId="77777777" w:rsidR="00542A63" w:rsidRPr="00A02F0C" w:rsidRDefault="00542A63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 xml:space="preserve">Administratorem Pani/Pana danych osobowych jest </w:t>
      </w:r>
      <w:r w:rsidR="0091475B" w:rsidRPr="00A02F0C">
        <w:rPr>
          <w:rFonts w:ascii="Arial" w:hAnsi="Arial" w:cs="Arial"/>
        </w:rPr>
        <w:t>Regionalne</w:t>
      </w:r>
      <w:r w:rsidRPr="00A02F0C">
        <w:rPr>
          <w:rFonts w:ascii="Arial" w:hAnsi="Arial" w:cs="Arial"/>
        </w:rPr>
        <w:t xml:space="preserve"> Centrum Polityki Społecznej z siedzibą w Łodzi ul. Snycerska 8</w:t>
      </w:r>
      <w:r w:rsidR="00FE1C27" w:rsidRPr="00A02F0C">
        <w:rPr>
          <w:rFonts w:ascii="Arial" w:hAnsi="Arial" w:cs="Arial"/>
        </w:rPr>
        <w:t>, 91-302 Łódź, reprezentowane przez Dyrektora.</w:t>
      </w:r>
    </w:p>
    <w:p w14:paraId="689AA347" w14:textId="734DA2F6" w:rsidR="0091475B" w:rsidRPr="00A02F0C" w:rsidRDefault="00C32A33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0" w:name="_Hlk129945863"/>
      <w:r w:rsidRPr="00A02F0C">
        <w:rPr>
          <w:rFonts w:ascii="Arial" w:hAnsi="Arial" w:cs="Arial"/>
        </w:rPr>
        <w:t xml:space="preserve">Z osobą pełniącą funkcję Inspektora Danych Osobowych u Administratora  Danych Osobowych Panem Mariuszem Stasiak vel </w:t>
      </w:r>
      <w:proofErr w:type="spellStart"/>
      <w:r w:rsidRPr="00A02F0C">
        <w:rPr>
          <w:rFonts w:ascii="Arial" w:hAnsi="Arial" w:cs="Arial"/>
        </w:rPr>
        <w:t>Stasek</w:t>
      </w:r>
      <w:proofErr w:type="spellEnd"/>
      <w:r w:rsidRPr="00A02F0C">
        <w:rPr>
          <w:rFonts w:ascii="Arial" w:hAnsi="Arial" w:cs="Arial"/>
        </w:rPr>
        <w:t xml:space="preserve"> można się skontaktować pod adresem: ul. Snycerska 8, 91-302 Łódź, adresem e-mail: </w:t>
      </w:r>
      <w:bookmarkEnd w:id="0"/>
      <w:r w:rsidR="003E194E" w:rsidRPr="00A02F0C">
        <w:fldChar w:fldCharType="begin"/>
      </w:r>
      <w:r w:rsidR="003E194E" w:rsidRPr="00A02F0C">
        <w:rPr>
          <w:rFonts w:ascii="Arial" w:hAnsi="Arial" w:cs="Arial"/>
        </w:rPr>
        <w:instrText>HYPERLINK "mailto:iodo@rcpslodz.pl"</w:instrText>
      </w:r>
      <w:r w:rsidR="003E194E" w:rsidRPr="00A02F0C">
        <w:fldChar w:fldCharType="separate"/>
      </w:r>
      <w:r w:rsidR="003E194E" w:rsidRPr="00A02F0C">
        <w:rPr>
          <w:rStyle w:val="Hipercze"/>
          <w:rFonts w:ascii="Arial" w:hAnsi="Arial" w:cs="Arial"/>
        </w:rPr>
        <w:t>iodo@rcpslodz.pl</w:t>
      </w:r>
      <w:r w:rsidR="003E194E" w:rsidRPr="00A02F0C">
        <w:rPr>
          <w:rStyle w:val="Hipercze"/>
          <w:rFonts w:ascii="Arial" w:hAnsi="Arial" w:cs="Arial"/>
        </w:rPr>
        <w:fldChar w:fldCharType="end"/>
      </w:r>
      <w:r w:rsidR="003E194E" w:rsidRPr="00A02F0C">
        <w:rPr>
          <w:rFonts w:ascii="Arial" w:hAnsi="Arial" w:cs="Arial"/>
        </w:rPr>
        <w:t xml:space="preserve">  nr tel. (42) 203 48 00</w:t>
      </w:r>
      <w:r w:rsidR="00FE1C27" w:rsidRPr="00A02F0C">
        <w:rPr>
          <w:rFonts w:ascii="Arial" w:hAnsi="Arial" w:cs="Arial"/>
        </w:rPr>
        <w:t>.</w:t>
      </w:r>
    </w:p>
    <w:p w14:paraId="0F76DA53" w14:textId="6D951885" w:rsidR="00542A63" w:rsidRPr="00A02F0C" w:rsidRDefault="00F325EA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Przetwarzanie Pani/Pana danych osobowych w postaci zawartych we wniosku danych identyfikacyjnych, jest niezbędne do wypełnienia obowiązku</w:t>
      </w:r>
      <w:r w:rsidR="00A02F0C">
        <w:rPr>
          <w:rFonts w:ascii="Arial" w:hAnsi="Arial" w:cs="Arial"/>
        </w:rPr>
        <w:t xml:space="preserve"> </w:t>
      </w:r>
      <w:r w:rsidRPr="00A02F0C">
        <w:rPr>
          <w:rFonts w:ascii="Arial" w:hAnsi="Arial" w:cs="Arial"/>
        </w:rPr>
        <w:t>w zakresie rozpatrzenia wniosku o udostępnienie informacji publicznej. Podstawą prawną przetwarzania danych osobowych jest art. 6 ust. 1 lit. c) RODO.</w:t>
      </w:r>
    </w:p>
    <w:p w14:paraId="5DA25B79" w14:textId="77777777" w:rsidR="00A92862" w:rsidRPr="00A02F0C" w:rsidRDefault="00A9383F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Pani/Pana dane osobowe będą przekazywane wyłącznie podmiotom uprawnionym do uzyskania danych osobowych na podstawie przepisów prawa.</w:t>
      </w:r>
      <w:r w:rsidR="00542A63" w:rsidRPr="00A02F0C">
        <w:rPr>
          <w:rFonts w:ascii="Arial" w:hAnsi="Arial" w:cs="Arial"/>
        </w:rPr>
        <w:t xml:space="preserve"> </w:t>
      </w:r>
    </w:p>
    <w:p w14:paraId="389C0913" w14:textId="0BDA918B" w:rsidR="0091475B" w:rsidRPr="00A02F0C" w:rsidRDefault="00542A63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Pani/Pana dane</w:t>
      </w:r>
      <w:r w:rsidR="0091475B" w:rsidRPr="00A02F0C">
        <w:rPr>
          <w:rFonts w:ascii="Arial" w:hAnsi="Arial" w:cs="Arial"/>
        </w:rPr>
        <w:t xml:space="preserve"> będą/</w:t>
      </w:r>
      <w:r w:rsidRPr="00A02F0C">
        <w:rPr>
          <w:rFonts w:ascii="Arial" w:hAnsi="Arial" w:cs="Arial"/>
        </w:rPr>
        <w:t xml:space="preserve">nie będą przekazywane do Państwa trzeciego </w:t>
      </w:r>
      <w:r w:rsidR="00F614B0" w:rsidRPr="00A02F0C">
        <w:rPr>
          <w:rFonts w:ascii="Arial" w:hAnsi="Arial" w:cs="Arial"/>
        </w:rPr>
        <w:t>lub organizacji międzynarodowej</w:t>
      </w:r>
      <w:r w:rsidR="000F38A7" w:rsidRPr="00A02F0C">
        <w:rPr>
          <w:rFonts w:ascii="Arial" w:hAnsi="Arial" w:cs="Arial"/>
        </w:rPr>
        <w:t>.</w:t>
      </w:r>
    </w:p>
    <w:p w14:paraId="5514E8C1" w14:textId="31F81551" w:rsidR="00542A63" w:rsidRPr="00A02F0C" w:rsidRDefault="00542A63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 xml:space="preserve">Pani/Pana dane będą przechowywane </w:t>
      </w:r>
      <w:r w:rsidR="00CD2D04" w:rsidRPr="00A02F0C">
        <w:rPr>
          <w:rFonts w:ascii="Arial" w:hAnsi="Arial" w:cs="Arial"/>
        </w:rPr>
        <w:t>przez okres niezbędny do realizacji celów, a po tym czasie przez okres wymagany przez przepisy powszechnie obowiązującego prawa</w:t>
      </w:r>
      <w:r w:rsidR="008A5BBE" w:rsidRPr="00A02F0C">
        <w:rPr>
          <w:rFonts w:ascii="Arial" w:hAnsi="Arial" w:cs="Arial"/>
        </w:rPr>
        <w:t xml:space="preserve"> oraz zgodnie z instrukcją kancelaryjną obowiązującą u</w:t>
      </w:r>
      <w:r w:rsidR="00A02F0C">
        <w:rPr>
          <w:rFonts w:ascii="Arial" w:hAnsi="Arial" w:cs="Arial"/>
        </w:rPr>
        <w:t> </w:t>
      </w:r>
      <w:r w:rsidR="008A5BBE" w:rsidRPr="00A02F0C">
        <w:rPr>
          <w:rFonts w:ascii="Arial" w:hAnsi="Arial" w:cs="Arial"/>
        </w:rPr>
        <w:t>Administratora</w:t>
      </w:r>
      <w:r w:rsidR="00CD2D04" w:rsidRPr="00A02F0C">
        <w:rPr>
          <w:rFonts w:ascii="Arial" w:hAnsi="Arial" w:cs="Arial"/>
        </w:rPr>
        <w:t>.</w:t>
      </w:r>
    </w:p>
    <w:p w14:paraId="1E321F90" w14:textId="244672E5" w:rsidR="00171F0B" w:rsidRPr="00A02F0C" w:rsidRDefault="00542A63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Posiada Pani/Pan prawo do żądania dostępu do swoich danych osobowych, sporządzania ich kopii oraz prawo ich sprostowania jeżeli są n</w:t>
      </w:r>
      <w:r w:rsidR="00171F0B" w:rsidRPr="00A02F0C">
        <w:rPr>
          <w:rFonts w:ascii="Arial" w:hAnsi="Arial" w:cs="Arial"/>
        </w:rPr>
        <w:t xml:space="preserve">iezgodne </w:t>
      </w:r>
      <w:r w:rsidR="00171F0B" w:rsidRPr="00A02F0C">
        <w:rPr>
          <w:rFonts w:ascii="Arial" w:hAnsi="Arial" w:cs="Arial"/>
        </w:rPr>
        <w:lastRenderedPageBreak/>
        <w:t>ze</w:t>
      </w:r>
      <w:r w:rsidR="00A02F0C">
        <w:rPr>
          <w:rFonts w:ascii="Arial" w:hAnsi="Arial" w:cs="Arial"/>
        </w:rPr>
        <w:t> </w:t>
      </w:r>
      <w:r w:rsidR="00171F0B" w:rsidRPr="00A02F0C">
        <w:rPr>
          <w:rFonts w:ascii="Arial" w:hAnsi="Arial" w:cs="Arial"/>
        </w:rPr>
        <w:t>stanem rzeczywistym, usunięcia lub ograniczenia przetwarzania tych danyc</w:t>
      </w:r>
      <w:r w:rsidR="00CD2D04" w:rsidRPr="00A02F0C">
        <w:rPr>
          <w:rFonts w:ascii="Arial" w:hAnsi="Arial" w:cs="Arial"/>
        </w:rPr>
        <w:t>h, prawo do przenoszenia danych.</w:t>
      </w:r>
    </w:p>
    <w:p w14:paraId="03F19CED" w14:textId="77777777" w:rsidR="00171F0B" w:rsidRPr="00A02F0C" w:rsidRDefault="00171F0B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Z przyczyn związanych z Pani/Pana szczególną sytuacją przysługuje Pani/Panu prawo wniesienia sprzeciwu</w:t>
      </w:r>
      <w:r w:rsidR="00CD2D04" w:rsidRPr="00A02F0C">
        <w:rPr>
          <w:rFonts w:ascii="Arial" w:hAnsi="Arial" w:cs="Arial"/>
        </w:rPr>
        <w:t xml:space="preserve"> przeciwko przetwarzaniu danych.</w:t>
      </w:r>
    </w:p>
    <w:p w14:paraId="671DD9C1" w14:textId="532CDC4D" w:rsidR="00171F0B" w:rsidRPr="00A02F0C" w:rsidRDefault="00370FF6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W</w:t>
      </w:r>
      <w:r w:rsidR="00171F0B" w:rsidRPr="00A02F0C">
        <w:rPr>
          <w:rFonts w:ascii="Arial" w:hAnsi="Arial" w:cs="Arial"/>
        </w:rPr>
        <w:t xml:space="preserve"> dowolnym momencie ma Pani/Pan prawo cofnąć udzieloną </w:t>
      </w:r>
      <w:r w:rsidR="006C45B0" w:rsidRPr="00A02F0C">
        <w:rPr>
          <w:rFonts w:ascii="Arial" w:hAnsi="Arial" w:cs="Arial"/>
        </w:rPr>
        <w:t>zgodę,</w:t>
      </w:r>
      <w:r w:rsidR="00171F0B" w:rsidRPr="00A02F0C">
        <w:rPr>
          <w:rFonts w:ascii="Arial" w:hAnsi="Arial" w:cs="Arial"/>
        </w:rPr>
        <w:t xml:space="preserve"> co</w:t>
      </w:r>
      <w:r w:rsidR="00A02F0C">
        <w:rPr>
          <w:rFonts w:ascii="Arial" w:hAnsi="Arial" w:cs="Arial"/>
        </w:rPr>
        <w:t> </w:t>
      </w:r>
      <w:r w:rsidR="00171F0B" w:rsidRPr="00A02F0C">
        <w:rPr>
          <w:rFonts w:ascii="Arial" w:hAnsi="Arial" w:cs="Arial"/>
        </w:rPr>
        <w:t>pozostaje jednak bez wpływu na zgodność z prawem przetwarzania, którego dokonano na podst</w:t>
      </w:r>
      <w:r w:rsidR="00921B3B" w:rsidRPr="00A02F0C">
        <w:rPr>
          <w:rFonts w:ascii="Arial" w:hAnsi="Arial" w:cs="Arial"/>
        </w:rPr>
        <w:t>awie zgody przed jej cofnięciem.</w:t>
      </w:r>
    </w:p>
    <w:p w14:paraId="7F37C103" w14:textId="7B0C4924" w:rsidR="00542A63" w:rsidRPr="00A02F0C" w:rsidRDefault="00FB6C7B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Podanie przez Panią/Pana danych osobowych nie jest obowiązkowe, jednakże ich niepodanie może uniemożliwić rozpoznanie wniosku o udostępnienie informacji publicznej.</w:t>
      </w:r>
    </w:p>
    <w:p w14:paraId="18F4929E" w14:textId="0BD9B190" w:rsidR="00542A63" w:rsidRPr="00A02F0C" w:rsidRDefault="00542A63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Posiada Pani/Pan prawo do wniesienia skargi do organu nadzorczego zajmującego się ochroną danych osobowych gdy uzna Pani/Pan, iż</w:t>
      </w:r>
      <w:r w:rsidR="00A02F0C">
        <w:rPr>
          <w:rFonts w:ascii="Arial" w:hAnsi="Arial" w:cs="Arial"/>
        </w:rPr>
        <w:t> </w:t>
      </w:r>
      <w:r w:rsidRPr="00A02F0C">
        <w:rPr>
          <w:rFonts w:ascii="Arial" w:hAnsi="Arial" w:cs="Arial"/>
        </w:rPr>
        <w:t>przetwarzanie danych narusza przepisy ogólnego rozporządzenia o ochronie danych osobowy</w:t>
      </w:r>
      <w:r w:rsidR="00026085" w:rsidRPr="00A02F0C">
        <w:rPr>
          <w:rFonts w:ascii="Arial" w:hAnsi="Arial" w:cs="Arial"/>
        </w:rPr>
        <w:t>ch z dnia 27 kwietnia 2016 roku.</w:t>
      </w:r>
    </w:p>
    <w:p w14:paraId="79A97B0E" w14:textId="77777777" w:rsidR="00542A63" w:rsidRPr="00A02F0C" w:rsidRDefault="00A27D62" w:rsidP="00204D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02F0C">
        <w:rPr>
          <w:rFonts w:ascii="Arial" w:hAnsi="Arial" w:cs="Arial"/>
        </w:rPr>
        <w:t>Pani/Pana dane osobowe nie będą przetwarzane w sposób zautomatyzowany (w tym przez profilowanie).</w:t>
      </w:r>
    </w:p>
    <w:sectPr w:rsidR="00542A63" w:rsidRPr="00A02F0C" w:rsidSect="00ED63B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8EA0" w14:textId="77777777" w:rsidR="00ED63B9" w:rsidRDefault="00ED63B9" w:rsidP="006C45B0">
      <w:r>
        <w:separator/>
      </w:r>
    </w:p>
  </w:endnote>
  <w:endnote w:type="continuationSeparator" w:id="0">
    <w:p w14:paraId="6C92B91B" w14:textId="77777777" w:rsidR="00ED63B9" w:rsidRDefault="00ED63B9" w:rsidP="006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8EAA" w14:textId="77777777" w:rsidR="00ED63B9" w:rsidRDefault="00ED63B9" w:rsidP="006C45B0">
      <w:r>
        <w:separator/>
      </w:r>
    </w:p>
  </w:footnote>
  <w:footnote w:type="continuationSeparator" w:id="0">
    <w:p w14:paraId="033D5C2B" w14:textId="77777777" w:rsidR="00ED63B9" w:rsidRDefault="00ED63B9" w:rsidP="006C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A743" w14:textId="1A960E48" w:rsidR="006A16FB" w:rsidRDefault="00C65317" w:rsidP="001A53B9">
    <w:pPr>
      <w:pStyle w:val="Nagwek"/>
      <w:jc w:val="center"/>
    </w:pPr>
    <w:r>
      <w:rPr>
        <w:noProof/>
      </w:rPr>
      <w:drawing>
        <wp:inline distT="0" distB="0" distL="0" distR="0" wp14:anchorId="7608AA92" wp14:editId="09AC2DEE">
          <wp:extent cx="2105025" cy="1123950"/>
          <wp:effectExtent l="0" t="0" r="0" b="0"/>
          <wp:docPr id="1" name="Obraz 1" descr="Logo RCPS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CPS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B7948"/>
    <w:multiLevelType w:val="hybridMultilevel"/>
    <w:tmpl w:val="3788C8FE"/>
    <w:lvl w:ilvl="0" w:tplc="EC3696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85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3"/>
    <w:rsid w:val="00023F07"/>
    <w:rsid w:val="00026085"/>
    <w:rsid w:val="000F38A7"/>
    <w:rsid w:val="00116FE0"/>
    <w:rsid w:val="00126EB5"/>
    <w:rsid w:val="00171F0B"/>
    <w:rsid w:val="001A53B9"/>
    <w:rsid w:val="00204D40"/>
    <w:rsid w:val="00272408"/>
    <w:rsid w:val="002D558E"/>
    <w:rsid w:val="002F6A06"/>
    <w:rsid w:val="00326A9E"/>
    <w:rsid w:val="003320A7"/>
    <w:rsid w:val="00370FF6"/>
    <w:rsid w:val="0039512F"/>
    <w:rsid w:val="003A19F4"/>
    <w:rsid w:val="003E194E"/>
    <w:rsid w:val="0040715C"/>
    <w:rsid w:val="004534BE"/>
    <w:rsid w:val="00492C81"/>
    <w:rsid w:val="004C0CC1"/>
    <w:rsid w:val="00502010"/>
    <w:rsid w:val="00537A81"/>
    <w:rsid w:val="00542A63"/>
    <w:rsid w:val="00557E5C"/>
    <w:rsid w:val="00652126"/>
    <w:rsid w:val="006762E7"/>
    <w:rsid w:val="006A16FB"/>
    <w:rsid w:val="006C45B0"/>
    <w:rsid w:val="00743DB3"/>
    <w:rsid w:val="00756724"/>
    <w:rsid w:val="00834182"/>
    <w:rsid w:val="0085674D"/>
    <w:rsid w:val="008A5BBE"/>
    <w:rsid w:val="008E1C1D"/>
    <w:rsid w:val="0091475B"/>
    <w:rsid w:val="00921B3B"/>
    <w:rsid w:val="009C2AE8"/>
    <w:rsid w:val="00A02F0C"/>
    <w:rsid w:val="00A248CB"/>
    <w:rsid w:val="00A27D62"/>
    <w:rsid w:val="00A47DBE"/>
    <w:rsid w:val="00A92862"/>
    <w:rsid w:val="00A9383F"/>
    <w:rsid w:val="00AA02B2"/>
    <w:rsid w:val="00AD6CC6"/>
    <w:rsid w:val="00AE2548"/>
    <w:rsid w:val="00B44523"/>
    <w:rsid w:val="00B61B65"/>
    <w:rsid w:val="00C03569"/>
    <w:rsid w:val="00C313AB"/>
    <w:rsid w:val="00C32A33"/>
    <w:rsid w:val="00C405FE"/>
    <w:rsid w:val="00C65317"/>
    <w:rsid w:val="00CD03CE"/>
    <w:rsid w:val="00CD2D04"/>
    <w:rsid w:val="00D02D89"/>
    <w:rsid w:val="00D239B8"/>
    <w:rsid w:val="00D31B29"/>
    <w:rsid w:val="00DB3889"/>
    <w:rsid w:val="00E92CD4"/>
    <w:rsid w:val="00ED63B9"/>
    <w:rsid w:val="00EF049C"/>
    <w:rsid w:val="00F11729"/>
    <w:rsid w:val="00F325EA"/>
    <w:rsid w:val="00F35543"/>
    <w:rsid w:val="00F47B8F"/>
    <w:rsid w:val="00F614B0"/>
    <w:rsid w:val="00F76FA6"/>
    <w:rsid w:val="00FB6C7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E0172"/>
  <w15:chartTrackingRefBased/>
  <w15:docId w15:val="{E6F99CC5-89D1-4305-AB73-1826CDD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2A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3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C45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45B0"/>
  </w:style>
  <w:style w:type="character" w:styleId="Odwoanieprzypisudolnego">
    <w:name w:val="footnote reference"/>
    <w:rsid w:val="006C45B0"/>
    <w:rPr>
      <w:vertAlign w:val="superscript"/>
    </w:rPr>
  </w:style>
  <w:style w:type="paragraph" w:styleId="Nagwek">
    <w:name w:val="header"/>
    <w:basedOn w:val="Normalny"/>
    <w:link w:val="NagwekZnak"/>
    <w:rsid w:val="006A1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16FB"/>
    <w:rPr>
      <w:sz w:val="24"/>
      <w:szCs w:val="24"/>
    </w:rPr>
  </w:style>
  <w:style w:type="paragraph" w:styleId="Stopka">
    <w:name w:val="footer"/>
    <w:basedOn w:val="Normalny"/>
    <w:link w:val="StopkaZnak"/>
    <w:rsid w:val="006A16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16F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2A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wzór</vt:lpstr>
    </vt:vector>
  </TitlesOfParts>
  <Company/>
  <LinksUpToDate>false</LinksUpToDate>
  <CharactersWithSpaces>2749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wzór</dc:title>
  <dc:subject/>
  <dc:creator>Anna Lipiec</dc:creator>
  <cp:keywords/>
  <cp:lastModifiedBy>Emilian Krauze</cp:lastModifiedBy>
  <cp:revision>7</cp:revision>
  <cp:lastPrinted>2018-05-22T08:22:00Z</cp:lastPrinted>
  <dcterms:created xsi:type="dcterms:W3CDTF">2021-11-16T12:02:00Z</dcterms:created>
  <dcterms:modified xsi:type="dcterms:W3CDTF">2024-04-15T07:44:00Z</dcterms:modified>
</cp:coreProperties>
</file>